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83FF">
      <w:pPr>
        <w:ind w:firstLine="0" w:firstLineChars="0"/>
        <w:jc w:val="center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bidi="ar"/>
        </w:rPr>
        <w:t>第四批国采非中选产品挂网价格高线</w:t>
      </w:r>
      <w:bookmarkStart w:id="0" w:name="_GoBack"/>
      <w:bookmarkEnd w:id="0"/>
    </w:p>
    <w:tbl>
      <w:tblPr>
        <w:tblStyle w:val="9"/>
        <w:tblW w:w="8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819"/>
        <w:gridCol w:w="2085"/>
        <w:gridCol w:w="2874"/>
      </w:tblGrid>
      <w:tr w14:paraId="69988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E4C99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3F67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产品类别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0C1C7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竞价比价折算</w:t>
            </w:r>
          </w:p>
        </w:tc>
        <w:tc>
          <w:tcPr>
            <w:tcW w:w="2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D1F3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非中选产品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价格高线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（元）</w:t>
            </w:r>
          </w:p>
        </w:tc>
      </w:tr>
      <w:tr w14:paraId="3B0B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1CB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7B0A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非球面-单焦点-非散光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3209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13A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917.4</w:t>
            </w:r>
          </w:p>
        </w:tc>
      </w:tr>
      <w:tr w14:paraId="2202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C31C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DC8D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非球面-单焦点-非散光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5AED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非预装，视力改善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D04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1284.36</w:t>
            </w:r>
          </w:p>
        </w:tc>
      </w:tr>
      <w:tr w14:paraId="7FAD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68D0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340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非球面-单焦点-非散光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D11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8E6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1117.4</w:t>
            </w:r>
          </w:p>
        </w:tc>
      </w:tr>
      <w:tr w14:paraId="56B8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B90E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9816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非球面-单焦点-非散光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07F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预装，视力改善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BBF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1484.36</w:t>
            </w:r>
          </w:p>
        </w:tc>
      </w:tr>
      <w:tr w14:paraId="2234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170F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3E9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非球面-单焦点-散光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043E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211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2098.8</w:t>
            </w:r>
          </w:p>
        </w:tc>
      </w:tr>
      <w:tr w14:paraId="6E94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AEA0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ABA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非球面-单焦点-散光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1E0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非预装，视力改善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4CA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2938.32</w:t>
            </w:r>
          </w:p>
        </w:tc>
      </w:tr>
      <w:tr w14:paraId="4EDB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6A0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FC9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非球面-单焦点-散光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347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413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2298.8</w:t>
            </w:r>
          </w:p>
        </w:tc>
      </w:tr>
      <w:tr w14:paraId="4E5F7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200D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EAB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非球面-单焦点-散光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FA9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预装，视力改善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A3B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3138.32</w:t>
            </w:r>
          </w:p>
        </w:tc>
      </w:tr>
      <w:tr w14:paraId="0B14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4000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309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双焦点-非散光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974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F6A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2831.4</w:t>
            </w:r>
          </w:p>
        </w:tc>
      </w:tr>
      <w:tr w14:paraId="3F0F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B3F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BBD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双焦点-非散光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0B5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非预装，视力改善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08A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3397.68</w:t>
            </w:r>
          </w:p>
        </w:tc>
      </w:tr>
      <w:tr w14:paraId="53C90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2B62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2013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双焦点-非散光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B4B2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8F3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3031.4</w:t>
            </w:r>
          </w:p>
        </w:tc>
      </w:tr>
      <w:tr w14:paraId="40BB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5613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92F0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双焦点-非散光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1DD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预装，视力改善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E1F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3597.68</w:t>
            </w:r>
          </w:p>
        </w:tc>
      </w:tr>
      <w:tr w14:paraId="54BD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63B2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5D49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双焦点-散光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BBD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94F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3425.4</w:t>
            </w:r>
          </w:p>
        </w:tc>
      </w:tr>
      <w:tr w14:paraId="3036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4D1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7850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双焦点-散光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EC5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非预装，视力改善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402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4110.48</w:t>
            </w:r>
          </w:p>
        </w:tc>
      </w:tr>
      <w:tr w14:paraId="2380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0D00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A70D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双焦点-散光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C19A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AC2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3625.4</w:t>
            </w:r>
          </w:p>
        </w:tc>
      </w:tr>
      <w:tr w14:paraId="6FAC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AB9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0B6B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双焦点-散光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19AD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预装，视力改善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B08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4310.48</w:t>
            </w:r>
          </w:p>
        </w:tc>
      </w:tr>
      <w:tr w14:paraId="7D50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09CE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3543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三焦点-非散光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79A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414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16825.6</w:t>
            </w:r>
          </w:p>
        </w:tc>
      </w:tr>
      <w:tr w14:paraId="0AA7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F77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A3A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三焦点-非散光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73FB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39E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17025.6</w:t>
            </w:r>
          </w:p>
        </w:tc>
      </w:tr>
      <w:tr w14:paraId="65AE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1372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58F0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三焦点-散光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01CA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FAC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20046.4</w:t>
            </w:r>
          </w:p>
        </w:tc>
      </w:tr>
      <w:tr w14:paraId="0D543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96BF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ED34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三焦点-散光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234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20A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20246.4</w:t>
            </w:r>
          </w:p>
        </w:tc>
      </w:tr>
      <w:tr w14:paraId="58AF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924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975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景深延长-非散光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D0CD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549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8272</w:t>
            </w:r>
          </w:p>
        </w:tc>
      </w:tr>
      <w:tr w14:paraId="520F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5E7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57E3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景深延长-非散光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A45F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27F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8472</w:t>
            </w:r>
          </w:p>
        </w:tc>
      </w:tr>
      <w:tr w14:paraId="588D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8854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0655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景深延长-散光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CF85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非预装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43F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10120</w:t>
            </w:r>
          </w:p>
        </w:tc>
      </w:tr>
      <w:tr w14:paraId="5EEEA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44FA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2BEB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景深延长-散光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5B34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预装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119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10320</w:t>
            </w:r>
          </w:p>
        </w:tc>
      </w:tr>
      <w:tr w14:paraId="6A7E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559A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D89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内聚型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49B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（ml）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490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51.48</w:t>
            </w:r>
          </w:p>
        </w:tc>
      </w:tr>
      <w:tr w14:paraId="5C05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0DCB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7368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弥散型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4ADA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（ml）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6AE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48.4</w:t>
            </w:r>
          </w:p>
        </w:tc>
      </w:tr>
      <w:tr w14:paraId="4697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DE75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921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混合型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D953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（ml）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EEC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188.32</w:t>
            </w:r>
          </w:p>
        </w:tc>
      </w:tr>
      <w:tr w14:paraId="6529D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5229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8573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钛合金带线锚钉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4807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1根缝线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70B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1359.6</w:t>
            </w:r>
          </w:p>
        </w:tc>
      </w:tr>
      <w:tr w14:paraId="1DD8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867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2493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钛合金带线锚钉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087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多根缝线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55A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1495.56</w:t>
            </w:r>
          </w:p>
        </w:tc>
      </w:tr>
      <w:tr w14:paraId="7D9A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4421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8F71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PEEK带线锚钉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3C84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1根缝线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8C6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1579.6</w:t>
            </w:r>
          </w:p>
        </w:tc>
      </w:tr>
      <w:tr w14:paraId="0763F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5A97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9510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PEEK带线锚钉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648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多根缝线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863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1737.56</w:t>
            </w:r>
          </w:p>
        </w:tc>
      </w:tr>
      <w:tr w14:paraId="70CD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FB6E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19C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可吸收带线锚钉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93B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1根缝线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84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1878.8</w:t>
            </w:r>
          </w:p>
        </w:tc>
      </w:tr>
      <w:tr w14:paraId="5A42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1783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368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可吸收带线锚钉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76B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多根缝线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73E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2066.68</w:t>
            </w:r>
          </w:p>
        </w:tc>
      </w:tr>
      <w:tr w14:paraId="5D3E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154F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595B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全缝线带线锚钉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A43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1根缝线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A4C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2186.8</w:t>
            </w:r>
          </w:p>
        </w:tc>
      </w:tr>
      <w:tr w14:paraId="30A1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27DC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295C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全缝线带线锚钉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818B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多根缝线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F00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2405.48</w:t>
            </w:r>
          </w:p>
        </w:tc>
      </w:tr>
      <w:tr w14:paraId="0CBAD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25D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D85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钛合金免打结锚钉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177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不含缝线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946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1623.6</w:t>
            </w:r>
          </w:p>
        </w:tc>
      </w:tr>
      <w:tr w14:paraId="05A6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82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6978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钛合金免打结锚钉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DD4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含缝线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1F5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1785.96</w:t>
            </w:r>
          </w:p>
        </w:tc>
      </w:tr>
      <w:tr w14:paraId="5561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DF5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B36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PEEK免打结锚钉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934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不含缝线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6AB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1755.6</w:t>
            </w:r>
          </w:p>
        </w:tc>
      </w:tr>
      <w:tr w14:paraId="70F49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D7B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0C8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PEEK免打结锚钉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BB2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含缝线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2A6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1931.16</w:t>
            </w:r>
          </w:p>
        </w:tc>
      </w:tr>
      <w:tr w14:paraId="51A8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DAC1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15A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可吸收免打结锚钉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3A45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不含缝线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2BF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1878.8</w:t>
            </w:r>
          </w:p>
        </w:tc>
      </w:tr>
      <w:tr w14:paraId="56350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71F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C9B3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可吸收免打结锚钉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0AB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含缝线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20C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2066.68</w:t>
            </w:r>
          </w:p>
        </w:tc>
      </w:tr>
      <w:tr w14:paraId="7DB6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7E9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704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全缝线免打结锚钉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6807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不含缝线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30D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2186.8</w:t>
            </w:r>
          </w:p>
        </w:tc>
      </w:tr>
      <w:tr w14:paraId="1C156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23E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9C22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全缝线免打结锚钉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352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含缝线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D08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2405.48</w:t>
            </w:r>
          </w:p>
        </w:tc>
      </w:tr>
      <w:tr w14:paraId="58DE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C2D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6A72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钛合金界面固定钉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9210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不带鞘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281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888.8</w:t>
            </w:r>
          </w:p>
        </w:tc>
      </w:tr>
      <w:tr w14:paraId="7AB1E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B90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B5B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钛合金界面固定钉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D7E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带鞘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4A9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1244.32</w:t>
            </w:r>
          </w:p>
        </w:tc>
      </w:tr>
      <w:tr w14:paraId="3A59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7CC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D521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钛合金界面固定钉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C572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114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355.52</w:t>
            </w:r>
          </w:p>
        </w:tc>
      </w:tr>
      <w:tr w14:paraId="09CF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DFB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B4DE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PEEK界面固定钉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1C98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不带鞘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B53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1469.6</w:t>
            </w:r>
          </w:p>
        </w:tc>
      </w:tr>
      <w:tr w14:paraId="05A5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4743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1DC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PEEK界面固定钉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02D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带鞘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27A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2057.44</w:t>
            </w:r>
          </w:p>
        </w:tc>
      </w:tr>
      <w:tr w14:paraId="5FAEF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365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2C58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PEEK界面固定钉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B273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2F2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587.84</w:t>
            </w:r>
          </w:p>
        </w:tc>
      </w:tr>
      <w:tr w14:paraId="32873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74E4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7EE0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可吸收界面固定钉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299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不带鞘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103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1518</w:t>
            </w:r>
          </w:p>
        </w:tc>
      </w:tr>
      <w:tr w14:paraId="0B980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383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792D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可吸收界面固定钉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D59FA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带鞘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BBD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2125.2</w:t>
            </w:r>
          </w:p>
        </w:tc>
      </w:tr>
      <w:tr w14:paraId="529F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B37D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67C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可吸收界面固定钉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708C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鞘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7B8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607.2</w:t>
            </w:r>
          </w:p>
        </w:tc>
      </w:tr>
      <w:tr w14:paraId="3E26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A3B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C166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软组织固定钉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301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2C4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1003.2</w:t>
            </w:r>
          </w:p>
        </w:tc>
      </w:tr>
      <w:tr w14:paraId="377FD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4C1B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39DB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可调式固定板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5BA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491E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2318.8</w:t>
            </w:r>
          </w:p>
        </w:tc>
      </w:tr>
      <w:tr w14:paraId="05DB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DB94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0050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不可调式固定板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631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E26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1887.6</w:t>
            </w:r>
          </w:p>
        </w:tc>
      </w:tr>
      <w:tr w14:paraId="0C31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F80D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8AAF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修复用缝线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07A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超高分子量聚乙烯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12A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334.4</w:t>
            </w:r>
          </w:p>
        </w:tc>
      </w:tr>
      <w:tr w14:paraId="50D71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7C17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B007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修复用缝线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4E31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可吸收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22E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401.28</w:t>
            </w:r>
          </w:p>
        </w:tc>
      </w:tr>
      <w:tr w14:paraId="76A9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050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9E1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修复用缝线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2163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聚酯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0EA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267.52</w:t>
            </w:r>
          </w:p>
        </w:tc>
      </w:tr>
      <w:tr w14:paraId="05DB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36C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27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EBA0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人工韧带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44D65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D453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18048.8</w:t>
            </w:r>
          </w:p>
        </w:tc>
      </w:tr>
      <w:tr w14:paraId="658DD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65B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1D1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半月板修复缝合耗材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EE20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一体式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A549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1711.6</w:t>
            </w:r>
          </w:p>
        </w:tc>
      </w:tr>
      <w:tr w14:paraId="25A28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568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ED2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半月板修复缝合耗材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670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分体式</w:t>
            </w:r>
          </w:p>
        </w:tc>
        <w:tc>
          <w:tcPr>
            <w:tcW w:w="2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A262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3423.2</w:t>
            </w: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（施钉器855.8）</w:t>
            </w:r>
          </w:p>
        </w:tc>
      </w:tr>
      <w:tr w14:paraId="36CF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3E46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F389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半月板修复双针耗材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2B2B6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EC14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1161.6</w:t>
            </w:r>
          </w:p>
        </w:tc>
      </w:tr>
      <w:tr w14:paraId="7B8E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B83F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C18C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人工合成骨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925BB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（cm³）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620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376.64</w:t>
            </w:r>
          </w:p>
        </w:tc>
      </w:tr>
      <w:tr w14:paraId="392C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BFD5D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323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异种骨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D174E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（cm³）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FBEF"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240.24</w:t>
            </w:r>
          </w:p>
        </w:tc>
      </w:tr>
    </w:tbl>
    <w:p w14:paraId="7725EFEB">
      <w:pPr>
        <w:ind w:left="0" w:leftChars="0" w:firstLine="0" w:firstLineChars="0"/>
        <w:rPr>
          <w:highlight w:val="none"/>
        </w:rPr>
      </w:pPr>
    </w:p>
    <w:sectPr>
      <w:headerReference r:id="rId5" w:type="default"/>
      <w:footerReference r:id="rId6" w:type="default"/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14175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E6721"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E6721"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AC766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YzZmZDAyNDkyYmFlY2Q1ZmNjM2VmYWY1YzM5MzgifQ=="/>
  </w:docVars>
  <w:rsids>
    <w:rsidRoot w:val="00172A27"/>
    <w:rsid w:val="00007141"/>
    <w:rsid w:val="000115DE"/>
    <w:rsid w:val="0002066C"/>
    <w:rsid w:val="000210F2"/>
    <w:rsid w:val="00024C8C"/>
    <w:rsid w:val="00027221"/>
    <w:rsid w:val="00032E91"/>
    <w:rsid w:val="000417C9"/>
    <w:rsid w:val="0004528E"/>
    <w:rsid w:val="00056528"/>
    <w:rsid w:val="000676A7"/>
    <w:rsid w:val="00070F86"/>
    <w:rsid w:val="00072473"/>
    <w:rsid w:val="000E03CC"/>
    <w:rsid w:val="000E4A0D"/>
    <w:rsid w:val="00101A46"/>
    <w:rsid w:val="00140254"/>
    <w:rsid w:val="0014233A"/>
    <w:rsid w:val="00143B8E"/>
    <w:rsid w:val="00144BC5"/>
    <w:rsid w:val="001517EF"/>
    <w:rsid w:val="00161A4B"/>
    <w:rsid w:val="0016289A"/>
    <w:rsid w:val="00172A27"/>
    <w:rsid w:val="0017791C"/>
    <w:rsid w:val="001B1C20"/>
    <w:rsid w:val="001B2556"/>
    <w:rsid w:val="001C3AEE"/>
    <w:rsid w:val="001E238E"/>
    <w:rsid w:val="001E5E91"/>
    <w:rsid w:val="001F294B"/>
    <w:rsid w:val="001F4D33"/>
    <w:rsid w:val="002058C1"/>
    <w:rsid w:val="002153A7"/>
    <w:rsid w:val="0021647A"/>
    <w:rsid w:val="00223E76"/>
    <w:rsid w:val="00232A70"/>
    <w:rsid w:val="00233428"/>
    <w:rsid w:val="00234D6C"/>
    <w:rsid w:val="00253C00"/>
    <w:rsid w:val="00257029"/>
    <w:rsid w:val="0026130E"/>
    <w:rsid w:val="002650F4"/>
    <w:rsid w:val="00265609"/>
    <w:rsid w:val="002845FF"/>
    <w:rsid w:val="00292F3B"/>
    <w:rsid w:val="00295FDC"/>
    <w:rsid w:val="002A2A50"/>
    <w:rsid w:val="002A499E"/>
    <w:rsid w:val="002A4AD9"/>
    <w:rsid w:val="002A6818"/>
    <w:rsid w:val="002C0968"/>
    <w:rsid w:val="002E0592"/>
    <w:rsid w:val="002E1833"/>
    <w:rsid w:val="002F505B"/>
    <w:rsid w:val="002F6794"/>
    <w:rsid w:val="00301DFC"/>
    <w:rsid w:val="00302B7E"/>
    <w:rsid w:val="003117BC"/>
    <w:rsid w:val="003154E3"/>
    <w:rsid w:val="003247DF"/>
    <w:rsid w:val="00342663"/>
    <w:rsid w:val="00347E75"/>
    <w:rsid w:val="00353EDD"/>
    <w:rsid w:val="00357F87"/>
    <w:rsid w:val="00361F91"/>
    <w:rsid w:val="003647F3"/>
    <w:rsid w:val="0038272F"/>
    <w:rsid w:val="00382EE9"/>
    <w:rsid w:val="00391933"/>
    <w:rsid w:val="00391F69"/>
    <w:rsid w:val="003961B1"/>
    <w:rsid w:val="003A0C83"/>
    <w:rsid w:val="003A52CA"/>
    <w:rsid w:val="003C31F4"/>
    <w:rsid w:val="003D22F3"/>
    <w:rsid w:val="003E0F23"/>
    <w:rsid w:val="003F3A0E"/>
    <w:rsid w:val="004213FF"/>
    <w:rsid w:val="00432024"/>
    <w:rsid w:val="004417DB"/>
    <w:rsid w:val="0045168F"/>
    <w:rsid w:val="00462DB2"/>
    <w:rsid w:val="00464022"/>
    <w:rsid w:val="00470389"/>
    <w:rsid w:val="00476880"/>
    <w:rsid w:val="00476ACE"/>
    <w:rsid w:val="004837BE"/>
    <w:rsid w:val="00497EC8"/>
    <w:rsid w:val="004C64E5"/>
    <w:rsid w:val="004F6186"/>
    <w:rsid w:val="004F689C"/>
    <w:rsid w:val="00516197"/>
    <w:rsid w:val="00530887"/>
    <w:rsid w:val="00532AD3"/>
    <w:rsid w:val="005536F2"/>
    <w:rsid w:val="0058149D"/>
    <w:rsid w:val="00592223"/>
    <w:rsid w:val="005B2F23"/>
    <w:rsid w:val="005C11CC"/>
    <w:rsid w:val="005C1F6B"/>
    <w:rsid w:val="005C5C9A"/>
    <w:rsid w:val="005D6286"/>
    <w:rsid w:val="005E0623"/>
    <w:rsid w:val="005F3D90"/>
    <w:rsid w:val="005F67E6"/>
    <w:rsid w:val="00603E76"/>
    <w:rsid w:val="00617B18"/>
    <w:rsid w:val="00634D4F"/>
    <w:rsid w:val="00637BC7"/>
    <w:rsid w:val="00640262"/>
    <w:rsid w:val="00641CC0"/>
    <w:rsid w:val="00646282"/>
    <w:rsid w:val="006476EF"/>
    <w:rsid w:val="00651431"/>
    <w:rsid w:val="00652CFD"/>
    <w:rsid w:val="00682C67"/>
    <w:rsid w:val="00696011"/>
    <w:rsid w:val="006A1E2E"/>
    <w:rsid w:val="006A495C"/>
    <w:rsid w:val="006B432C"/>
    <w:rsid w:val="006C0C9B"/>
    <w:rsid w:val="006C6F77"/>
    <w:rsid w:val="006C73A9"/>
    <w:rsid w:val="006C7929"/>
    <w:rsid w:val="006D5AF9"/>
    <w:rsid w:val="006F3B75"/>
    <w:rsid w:val="006F5D37"/>
    <w:rsid w:val="006F5E2C"/>
    <w:rsid w:val="00701843"/>
    <w:rsid w:val="007027B6"/>
    <w:rsid w:val="00706851"/>
    <w:rsid w:val="00711CD5"/>
    <w:rsid w:val="007156FA"/>
    <w:rsid w:val="0073150D"/>
    <w:rsid w:val="0073437A"/>
    <w:rsid w:val="007375AA"/>
    <w:rsid w:val="007425E6"/>
    <w:rsid w:val="00742B42"/>
    <w:rsid w:val="007433CF"/>
    <w:rsid w:val="0075619D"/>
    <w:rsid w:val="0077533F"/>
    <w:rsid w:val="00775501"/>
    <w:rsid w:val="00780E86"/>
    <w:rsid w:val="007A0043"/>
    <w:rsid w:val="007A0929"/>
    <w:rsid w:val="007A1273"/>
    <w:rsid w:val="007B1C5C"/>
    <w:rsid w:val="007B4225"/>
    <w:rsid w:val="007B4F43"/>
    <w:rsid w:val="007B6F1F"/>
    <w:rsid w:val="007B784F"/>
    <w:rsid w:val="007D05A1"/>
    <w:rsid w:val="007D1E9E"/>
    <w:rsid w:val="007D1FEA"/>
    <w:rsid w:val="007E0A71"/>
    <w:rsid w:val="007E181C"/>
    <w:rsid w:val="007E37C9"/>
    <w:rsid w:val="007E74B8"/>
    <w:rsid w:val="007E7E84"/>
    <w:rsid w:val="007F02F1"/>
    <w:rsid w:val="00800212"/>
    <w:rsid w:val="0080791A"/>
    <w:rsid w:val="00810C76"/>
    <w:rsid w:val="00812C30"/>
    <w:rsid w:val="008134F5"/>
    <w:rsid w:val="00813844"/>
    <w:rsid w:val="0081506C"/>
    <w:rsid w:val="00817EDC"/>
    <w:rsid w:val="00833E22"/>
    <w:rsid w:val="00845C1D"/>
    <w:rsid w:val="0085658B"/>
    <w:rsid w:val="00860A45"/>
    <w:rsid w:val="00862F9F"/>
    <w:rsid w:val="00881174"/>
    <w:rsid w:val="008B1D03"/>
    <w:rsid w:val="008F3732"/>
    <w:rsid w:val="008F3E64"/>
    <w:rsid w:val="009020FA"/>
    <w:rsid w:val="0091122D"/>
    <w:rsid w:val="0091504A"/>
    <w:rsid w:val="009159CC"/>
    <w:rsid w:val="009169EB"/>
    <w:rsid w:val="00920985"/>
    <w:rsid w:val="009268F3"/>
    <w:rsid w:val="00927BB2"/>
    <w:rsid w:val="00930B1F"/>
    <w:rsid w:val="0093128C"/>
    <w:rsid w:val="009319E8"/>
    <w:rsid w:val="009362B0"/>
    <w:rsid w:val="00950383"/>
    <w:rsid w:val="009744F9"/>
    <w:rsid w:val="00974FE2"/>
    <w:rsid w:val="00976644"/>
    <w:rsid w:val="0099286C"/>
    <w:rsid w:val="0099551E"/>
    <w:rsid w:val="009A3E22"/>
    <w:rsid w:val="009A5C61"/>
    <w:rsid w:val="009A7956"/>
    <w:rsid w:val="009B23D4"/>
    <w:rsid w:val="009B6F8F"/>
    <w:rsid w:val="009C1189"/>
    <w:rsid w:val="009C38DF"/>
    <w:rsid w:val="009D1267"/>
    <w:rsid w:val="009F7FF5"/>
    <w:rsid w:val="00A10700"/>
    <w:rsid w:val="00A40DBB"/>
    <w:rsid w:val="00A42920"/>
    <w:rsid w:val="00A544CD"/>
    <w:rsid w:val="00A55986"/>
    <w:rsid w:val="00A5709E"/>
    <w:rsid w:val="00A675F7"/>
    <w:rsid w:val="00A755F2"/>
    <w:rsid w:val="00A80738"/>
    <w:rsid w:val="00A95FB8"/>
    <w:rsid w:val="00AA2534"/>
    <w:rsid w:val="00AA4CFD"/>
    <w:rsid w:val="00AA6C49"/>
    <w:rsid w:val="00AA79B5"/>
    <w:rsid w:val="00AC1882"/>
    <w:rsid w:val="00AE2AEB"/>
    <w:rsid w:val="00AE458A"/>
    <w:rsid w:val="00AE46D3"/>
    <w:rsid w:val="00B00074"/>
    <w:rsid w:val="00B037BC"/>
    <w:rsid w:val="00B100A3"/>
    <w:rsid w:val="00B24B60"/>
    <w:rsid w:val="00B31280"/>
    <w:rsid w:val="00B32408"/>
    <w:rsid w:val="00B41145"/>
    <w:rsid w:val="00B41C96"/>
    <w:rsid w:val="00B4543C"/>
    <w:rsid w:val="00B563F3"/>
    <w:rsid w:val="00B6405C"/>
    <w:rsid w:val="00B677B7"/>
    <w:rsid w:val="00B85DCA"/>
    <w:rsid w:val="00BA67E4"/>
    <w:rsid w:val="00BD5066"/>
    <w:rsid w:val="00C06556"/>
    <w:rsid w:val="00C07716"/>
    <w:rsid w:val="00C108A1"/>
    <w:rsid w:val="00C20ACF"/>
    <w:rsid w:val="00C20AFC"/>
    <w:rsid w:val="00C21B45"/>
    <w:rsid w:val="00C23C25"/>
    <w:rsid w:val="00C4292A"/>
    <w:rsid w:val="00C42B2E"/>
    <w:rsid w:val="00C43D5E"/>
    <w:rsid w:val="00C45874"/>
    <w:rsid w:val="00C50ADC"/>
    <w:rsid w:val="00C51B75"/>
    <w:rsid w:val="00C5505D"/>
    <w:rsid w:val="00C820AA"/>
    <w:rsid w:val="00C84730"/>
    <w:rsid w:val="00C85B45"/>
    <w:rsid w:val="00C913E5"/>
    <w:rsid w:val="00C91E0D"/>
    <w:rsid w:val="00CA1269"/>
    <w:rsid w:val="00CA620D"/>
    <w:rsid w:val="00CB1FB8"/>
    <w:rsid w:val="00CC6E3A"/>
    <w:rsid w:val="00CD7BA7"/>
    <w:rsid w:val="00CE6030"/>
    <w:rsid w:val="00CF1A9F"/>
    <w:rsid w:val="00CF5BD3"/>
    <w:rsid w:val="00D17A84"/>
    <w:rsid w:val="00D36083"/>
    <w:rsid w:val="00D407FE"/>
    <w:rsid w:val="00D53C8C"/>
    <w:rsid w:val="00D57A26"/>
    <w:rsid w:val="00D64899"/>
    <w:rsid w:val="00D77407"/>
    <w:rsid w:val="00D830D3"/>
    <w:rsid w:val="00D90617"/>
    <w:rsid w:val="00D93C99"/>
    <w:rsid w:val="00D95654"/>
    <w:rsid w:val="00DA3C7F"/>
    <w:rsid w:val="00DC2B4A"/>
    <w:rsid w:val="00DD2560"/>
    <w:rsid w:val="00DD530F"/>
    <w:rsid w:val="00DD64D8"/>
    <w:rsid w:val="00DE449F"/>
    <w:rsid w:val="00DE7370"/>
    <w:rsid w:val="00DF429C"/>
    <w:rsid w:val="00E0059D"/>
    <w:rsid w:val="00E0319A"/>
    <w:rsid w:val="00E1462C"/>
    <w:rsid w:val="00E14A15"/>
    <w:rsid w:val="00E24E15"/>
    <w:rsid w:val="00E25EE8"/>
    <w:rsid w:val="00E31F15"/>
    <w:rsid w:val="00E370EE"/>
    <w:rsid w:val="00E42CAA"/>
    <w:rsid w:val="00E432F7"/>
    <w:rsid w:val="00E447AE"/>
    <w:rsid w:val="00E44B35"/>
    <w:rsid w:val="00E44D21"/>
    <w:rsid w:val="00E5205D"/>
    <w:rsid w:val="00E5404A"/>
    <w:rsid w:val="00E5527F"/>
    <w:rsid w:val="00E5561D"/>
    <w:rsid w:val="00E57FB6"/>
    <w:rsid w:val="00E94D5D"/>
    <w:rsid w:val="00EA5534"/>
    <w:rsid w:val="00EA6C98"/>
    <w:rsid w:val="00EB1119"/>
    <w:rsid w:val="00EB54F7"/>
    <w:rsid w:val="00EB6A2A"/>
    <w:rsid w:val="00EC25F5"/>
    <w:rsid w:val="00EC5AF4"/>
    <w:rsid w:val="00EE7934"/>
    <w:rsid w:val="00EF2A31"/>
    <w:rsid w:val="00F0529D"/>
    <w:rsid w:val="00F06F84"/>
    <w:rsid w:val="00F167AB"/>
    <w:rsid w:val="00F27122"/>
    <w:rsid w:val="00F42157"/>
    <w:rsid w:val="00F52EF1"/>
    <w:rsid w:val="00F531F8"/>
    <w:rsid w:val="00F53386"/>
    <w:rsid w:val="00F65720"/>
    <w:rsid w:val="00F67107"/>
    <w:rsid w:val="00F7318B"/>
    <w:rsid w:val="00F80BCD"/>
    <w:rsid w:val="00F864B0"/>
    <w:rsid w:val="00F8751A"/>
    <w:rsid w:val="00F9135F"/>
    <w:rsid w:val="00FA4E37"/>
    <w:rsid w:val="00FB6E8A"/>
    <w:rsid w:val="00FC498F"/>
    <w:rsid w:val="00FD3BEE"/>
    <w:rsid w:val="00FD59D9"/>
    <w:rsid w:val="00FD64D7"/>
    <w:rsid w:val="00FE2D15"/>
    <w:rsid w:val="00FE52F2"/>
    <w:rsid w:val="00FF63B8"/>
    <w:rsid w:val="00FF7392"/>
    <w:rsid w:val="03302249"/>
    <w:rsid w:val="034A6FFF"/>
    <w:rsid w:val="035F4383"/>
    <w:rsid w:val="03AD10E5"/>
    <w:rsid w:val="04490656"/>
    <w:rsid w:val="049237B8"/>
    <w:rsid w:val="04EF43C3"/>
    <w:rsid w:val="051D648B"/>
    <w:rsid w:val="05A0746B"/>
    <w:rsid w:val="070752C8"/>
    <w:rsid w:val="073A38EF"/>
    <w:rsid w:val="07B56F1B"/>
    <w:rsid w:val="080E7E83"/>
    <w:rsid w:val="0911704E"/>
    <w:rsid w:val="097F74D4"/>
    <w:rsid w:val="0A3B5B1E"/>
    <w:rsid w:val="0AD50676"/>
    <w:rsid w:val="0BB36503"/>
    <w:rsid w:val="0D100E8B"/>
    <w:rsid w:val="0DC115F0"/>
    <w:rsid w:val="0DDC125D"/>
    <w:rsid w:val="0E9E11AB"/>
    <w:rsid w:val="0F9D2C6D"/>
    <w:rsid w:val="102A334B"/>
    <w:rsid w:val="104E3424"/>
    <w:rsid w:val="105F1828"/>
    <w:rsid w:val="10E9786D"/>
    <w:rsid w:val="112541F1"/>
    <w:rsid w:val="1163502A"/>
    <w:rsid w:val="13AE71F7"/>
    <w:rsid w:val="145623FA"/>
    <w:rsid w:val="14BC3B96"/>
    <w:rsid w:val="14DE3B0C"/>
    <w:rsid w:val="159C25CD"/>
    <w:rsid w:val="15DF383B"/>
    <w:rsid w:val="169C0B45"/>
    <w:rsid w:val="18AE3F30"/>
    <w:rsid w:val="1901044E"/>
    <w:rsid w:val="19F05074"/>
    <w:rsid w:val="1A491921"/>
    <w:rsid w:val="1AED3050"/>
    <w:rsid w:val="1C1D316C"/>
    <w:rsid w:val="21380A48"/>
    <w:rsid w:val="21C67E02"/>
    <w:rsid w:val="223E2F8A"/>
    <w:rsid w:val="23057B19"/>
    <w:rsid w:val="231F7E88"/>
    <w:rsid w:val="23B91729"/>
    <w:rsid w:val="2718328F"/>
    <w:rsid w:val="276A6F9F"/>
    <w:rsid w:val="285060FB"/>
    <w:rsid w:val="28D33788"/>
    <w:rsid w:val="29ED22C8"/>
    <w:rsid w:val="2A1C5280"/>
    <w:rsid w:val="2A3A40D8"/>
    <w:rsid w:val="2AA572E6"/>
    <w:rsid w:val="2BF84B56"/>
    <w:rsid w:val="2DCA774B"/>
    <w:rsid w:val="2EC167F9"/>
    <w:rsid w:val="2FE37106"/>
    <w:rsid w:val="30442F65"/>
    <w:rsid w:val="31D85FEC"/>
    <w:rsid w:val="31DC0F7C"/>
    <w:rsid w:val="32A953E5"/>
    <w:rsid w:val="337A6C9E"/>
    <w:rsid w:val="344E0427"/>
    <w:rsid w:val="35C80D0B"/>
    <w:rsid w:val="36371A8D"/>
    <w:rsid w:val="371F3DE4"/>
    <w:rsid w:val="38983BFD"/>
    <w:rsid w:val="38D27599"/>
    <w:rsid w:val="39016CF2"/>
    <w:rsid w:val="39495149"/>
    <w:rsid w:val="3A9A3D08"/>
    <w:rsid w:val="3C116295"/>
    <w:rsid w:val="3C7A386B"/>
    <w:rsid w:val="3C8657C1"/>
    <w:rsid w:val="3EB13C8B"/>
    <w:rsid w:val="431E6A3A"/>
    <w:rsid w:val="44F07728"/>
    <w:rsid w:val="457F306C"/>
    <w:rsid w:val="48A834C6"/>
    <w:rsid w:val="4A7E4F15"/>
    <w:rsid w:val="4AF16F1E"/>
    <w:rsid w:val="4B4075DD"/>
    <w:rsid w:val="4C9B1D07"/>
    <w:rsid w:val="4D4D34CE"/>
    <w:rsid w:val="4E8F050D"/>
    <w:rsid w:val="4F3B12AF"/>
    <w:rsid w:val="4F5E25EF"/>
    <w:rsid w:val="4FC74BC1"/>
    <w:rsid w:val="4FF10756"/>
    <w:rsid w:val="50346431"/>
    <w:rsid w:val="50A17A7C"/>
    <w:rsid w:val="51CC7ECF"/>
    <w:rsid w:val="51D733C7"/>
    <w:rsid w:val="52BC1043"/>
    <w:rsid w:val="52FE4724"/>
    <w:rsid w:val="530E141D"/>
    <w:rsid w:val="53684CDF"/>
    <w:rsid w:val="54435830"/>
    <w:rsid w:val="552B6E7A"/>
    <w:rsid w:val="5533491C"/>
    <w:rsid w:val="56077881"/>
    <w:rsid w:val="565076BF"/>
    <w:rsid w:val="56AF6ADB"/>
    <w:rsid w:val="56F41F87"/>
    <w:rsid w:val="579E184B"/>
    <w:rsid w:val="57E16138"/>
    <w:rsid w:val="58AC6C57"/>
    <w:rsid w:val="5A357FD0"/>
    <w:rsid w:val="5B175761"/>
    <w:rsid w:val="5D33514E"/>
    <w:rsid w:val="5D425611"/>
    <w:rsid w:val="5EC3146E"/>
    <w:rsid w:val="5EE84B37"/>
    <w:rsid w:val="5FC21C81"/>
    <w:rsid w:val="60193C6C"/>
    <w:rsid w:val="609805E0"/>
    <w:rsid w:val="620D46B6"/>
    <w:rsid w:val="62487D7C"/>
    <w:rsid w:val="62946B85"/>
    <w:rsid w:val="62A649E0"/>
    <w:rsid w:val="648F079F"/>
    <w:rsid w:val="652A0504"/>
    <w:rsid w:val="663654DF"/>
    <w:rsid w:val="66C467AC"/>
    <w:rsid w:val="66C63D2A"/>
    <w:rsid w:val="688108A7"/>
    <w:rsid w:val="69097302"/>
    <w:rsid w:val="694927B4"/>
    <w:rsid w:val="69497834"/>
    <w:rsid w:val="6A3E4144"/>
    <w:rsid w:val="6AC81AC2"/>
    <w:rsid w:val="6B1854C0"/>
    <w:rsid w:val="6B6E08BF"/>
    <w:rsid w:val="6C1A74C8"/>
    <w:rsid w:val="6C877E44"/>
    <w:rsid w:val="6C8B4E30"/>
    <w:rsid w:val="6CE77CBA"/>
    <w:rsid w:val="6D4E0526"/>
    <w:rsid w:val="6DC40727"/>
    <w:rsid w:val="6E4D408B"/>
    <w:rsid w:val="6E611E37"/>
    <w:rsid w:val="6F181C3E"/>
    <w:rsid w:val="6F936315"/>
    <w:rsid w:val="707B1974"/>
    <w:rsid w:val="71752078"/>
    <w:rsid w:val="722872EA"/>
    <w:rsid w:val="73524A76"/>
    <w:rsid w:val="73FF0946"/>
    <w:rsid w:val="74012969"/>
    <w:rsid w:val="75E33C54"/>
    <w:rsid w:val="76500BBD"/>
    <w:rsid w:val="794347FC"/>
    <w:rsid w:val="7D8012DC"/>
    <w:rsid w:val="7EAC3044"/>
    <w:rsid w:val="7EE747B5"/>
    <w:rsid w:val="7F870BF9"/>
    <w:rsid w:val="FFD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overflowPunct w:val="0"/>
      <w:ind w:firstLine="422"/>
      <w:outlineLvl w:val="0"/>
    </w:pPr>
    <w:rPr>
      <w:rFonts w:eastAsia="黑体"/>
      <w:bCs/>
      <w:color w:val="000000"/>
      <w:kern w:val="0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pPr>
      <w:wordWrap w:val="0"/>
      <w:spacing w:before="169" w:line="222" w:lineRule="auto"/>
      <w:ind w:right="1400"/>
      <w:jc w:val="right"/>
    </w:pPr>
    <w:rPr>
      <w:rFonts w:ascii="仿宋" w:hAnsi="仿宋" w:eastAsia="仿宋" w:cs="仿宋"/>
      <w:sz w:val="35"/>
      <w:szCs w:val="35"/>
      <w:lang w:eastAsia="en-US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字符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黑体" w:cs="Times New Roman"/>
      <w:bCs/>
      <w:color w:val="000000"/>
      <w:sz w:val="32"/>
      <w:szCs w:val="28"/>
    </w:rPr>
  </w:style>
  <w:style w:type="character" w:customStyle="1" w:styleId="16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character" w:customStyle="1" w:styleId="20">
    <w:name w:val="批注文字 字符"/>
    <w:basedOn w:val="11"/>
    <w:link w:val="3"/>
    <w:qFormat/>
    <w:uiPriority w:val="0"/>
    <w:rPr>
      <w:rFonts w:ascii="Times New Roman" w:hAnsi="Times New Roman" w:eastAsia="仿宋_GB2312" w:cs="仿宋_GB2312"/>
      <w:kern w:val="2"/>
      <w:sz w:val="32"/>
      <w:szCs w:val="32"/>
    </w:rPr>
  </w:style>
  <w:style w:type="character" w:customStyle="1" w:styleId="21">
    <w:name w:val="批注主题 字符"/>
    <w:basedOn w:val="20"/>
    <w:link w:val="8"/>
    <w:qFormat/>
    <w:uiPriority w:val="0"/>
    <w:rPr>
      <w:rFonts w:ascii="Times New Roman" w:hAnsi="Times New Roman" w:eastAsia="仿宋_GB2312" w:cs="仿宋_GB2312"/>
      <w:b/>
      <w:bCs/>
      <w:kern w:val="2"/>
      <w:sz w:val="32"/>
      <w:szCs w:val="32"/>
    </w:rPr>
  </w:style>
  <w:style w:type="paragraph" w:styleId="22">
    <w:name w:val="List Paragraph"/>
    <w:basedOn w:val="1"/>
    <w:qFormat/>
    <w:uiPriority w:val="99"/>
    <w:pPr>
      <w:ind w:firstLine="420"/>
    </w:p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1081</Words>
  <Characters>1551</Characters>
  <Lines>40</Lines>
  <Paragraphs>11</Paragraphs>
  <TotalTime>11</TotalTime>
  <ScaleCrop>false</ScaleCrop>
  <LinksUpToDate>false</LinksUpToDate>
  <CharactersWithSpaces>1551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2024-04-24T16:59:00Z</dcterms:created>
  <dc:creator>睡不醒</dc:creator>
  <cp:lastModifiedBy>syw</cp:lastModifiedBy>
  <cp:lastPrinted>2024-09-05T15:59:00Z</cp:lastPrinted>
  <dcterms:modified xsi:type="dcterms:W3CDTF">2024-10-10T03:12:38Z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922211D55971483E9EC27ABA0383DF88_13</vt:lpwstr>
  </property>
</Properties>
</file>